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38750F3F" w:rsidR="008E3C7B" w:rsidRDefault="000D55E1" w:rsidP="00833E2C">
      <w:pPr>
        <w:jc w:val="center"/>
        <w:rPr>
          <w:b/>
          <w:bCs/>
        </w:rPr>
      </w:pPr>
      <w:r w:rsidRPr="000D55E1">
        <w:rPr>
          <w:b/>
          <w:bCs/>
          <w:sz w:val="24"/>
          <w:szCs w:val="24"/>
        </w:rPr>
        <w:t>HOŞ SADÂ MUSÎKİ KULÜBÜ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7A3B0F52" w14:textId="77777777" w:rsidR="000D55E1" w:rsidRDefault="000D55E1" w:rsidP="000D55E1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46C7BBDE" w14:textId="77777777" w:rsidR="000D55E1" w:rsidRDefault="000D55E1" w:rsidP="000D55E1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77F0FE2" w:rsidR="00785F8D" w:rsidRPr="005D44E8" w:rsidRDefault="000D55E1" w:rsidP="000D55E1">
            <w:pPr>
              <w:spacing w:line="360" w:lineRule="auto"/>
            </w:pPr>
            <w:r>
              <w:t xml:space="preserve">• Kulüp panosunun hazırlanması; "Hoş Bir </w:t>
            </w:r>
            <w:proofErr w:type="spellStart"/>
            <w:r>
              <w:t>Sadâ</w:t>
            </w:r>
            <w:proofErr w:type="spellEnd"/>
            <w:r>
              <w:t xml:space="preserve"> Bırakmak", </w:t>
            </w:r>
            <w:proofErr w:type="spellStart"/>
            <w:r>
              <w:t>musîki</w:t>
            </w:r>
            <w:proofErr w:type="spellEnd"/>
            <w:r>
              <w:t xml:space="preserve"> nedir, geleneksel Türk müziği çalgıları ve nota görsellerinin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3FDDB91D" w14:textId="77777777" w:rsidR="000D55E1" w:rsidRDefault="000D55E1" w:rsidP="000D55E1">
            <w:pPr>
              <w:spacing w:line="360" w:lineRule="auto"/>
            </w:pPr>
            <w:r>
              <w:t>• Ses ve Ritim Eğitimi: Doğru nefes alma (diyafram) ve ses açma alıştırmaları; usul vurma (el çırpma ve diz vurma ile basit tartımlar)</w:t>
            </w:r>
          </w:p>
          <w:p w14:paraId="381353AB" w14:textId="77777777" w:rsidR="000D55E1" w:rsidRDefault="000D55E1" w:rsidP="000D55E1">
            <w:pPr>
              <w:spacing w:line="360" w:lineRule="auto"/>
            </w:pPr>
            <w:r>
              <w:t>• 29 Ekim Cumhuriyet Bayramı için marş ve kahramanlık türküleri seslendirme çalışmaları</w:t>
            </w:r>
          </w:p>
          <w:p w14:paraId="137DC075" w14:textId="587DA18F" w:rsidR="00785F8D" w:rsidRPr="005D44E8" w:rsidRDefault="000D55E1" w:rsidP="000D55E1">
            <w:pPr>
              <w:spacing w:line="360" w:lineRule="auto"/>
            </w:pPr>
            <w:r>
              <w:t>• Geleneksel ritim aletlerinin (bendir, def, kudüm, darbuka) tanıtılması ve öğrencilere ritim tutturulması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0F4BA6F1" w14:textId="77777777" w:rsidR="000D55E1" w:rsidRDefault="000D55E1" w:rsidP="000D55E1">
            <w:pPr>
              <w:spacing w:line="360" w:lineRule="auto"/>
            </w:pPr>
            <w:r>
              <w:t xml:space="preserve">• Geleneksel Türk Çalgılarını Tanıma: Ney, bağlama, </w:t>
            </w:r>
            <w:proofErr w:type="spellStart"/>
            <w:r>
              <w:t>ud</w:t>
            </w:r>
            <w:proofErr w:type="spellEnd"/>
            <w:r>
              <w:t>, kanun ve tambur seslerinin dinletilmesi ve tanıtımı</w:t>
            </w:r>
          </w:p>
          <w:p w14:paraId="6450247F" w14:textId="77777777" w:rsidR="000D55E1" w:rsidRDefault="000D55E1" w:rsidP="000D55E1">
            <w:pPr>
              <w:spacing w:line="360" w:lineRule="auto"/>
            </w:pPr>
            <w:r>
              <w:t xml:space="preserve">• </w:t>
            </w:r>
            <w:proofErr w:type="spellStart"/>
            <w:r>
              <w:t>İtri</w:t>
            </w:r>
            <w:proofErr w:type="spellEnd"/>
            <w:r>
              <w:t xml:space="preserve">, Dede Efendi gibi klasik Türk </w:t>
            </w:r>
            <w:proofErr w:type="spellStart"/>
            <w:r>
              <w:t>musîkisi</w:t>
            </w:r>
            <w:proofErr w:type="spellEnd"/>
            <w:r>
              <w:t xml:space="preserve"> bestekârlarının ilkokul düzeyinde hikâyelerle anlatılması</w:t>
            </w:r>
          </w:p>
          <w:p w14:paraId="1D636359" w14:textId="7194F7C5" w:rsidR="00785F8D" w:rsidRDefault="000D55E1" w:rsidP="000D55E1">
            <w:pPr>
              <w:spacing w:line="360" w:lineRule="auto"/>
            </w:pPr>
            <w:r>
              <w:t>• Kulüp panosuna "Sazlarımızı Tanıyoruz" görsel kartlarının asılması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5E88E4D9" w14:textId="77777777" w:rsidR="000D55E1" w:rsidRDefault="000D55E1" w:rsidP="000D55E1">
            <w:pPr>
              <w:spacing w:line="360" w:lineRule="auto"/>
            </w:pPr>
            <w:r>
              <w:t>• Çocuk Şarkıları ve Ninniler: Kültürümüzdeki geleneksel ninni, mâni ve çocuk tekerlemelerinin ezgili söylenmesi</w:t>
            </w:r>
          </w:p>
          <w:p w14:paraId="44C03F8F" w14:textId="77777777" w:rsidR="000D55E1" w:rsidRDefault="000D55E1" w:rsidP="000D55E1">
            <w:pPr>
              <w:spacing w:line="360" w:lineRule="auto"/>
            </w:pPr>
            <w:r>
              <w:t>• "Birlikte Şarkı Söyleme Adabı": Koro disiplini, şefe uyum sağlama ve ses dengesini koruma çalışmaları</w:t>
            </w:r>
          </w:p>
          <w:p w14:paraId="7EC4D54C" w14:textId="1E532BEA" w:rsidR="00785F8D" w:rsidRDefault="000D55E1" w:rsidP="000D55E1">
            <w:pPr>
              <w:spacing w:line="360" w:lineRule="auto"/>
            </w:pPr>
            <w:r>
              <w:t>• Kulüp panosunda "Ninelerimizin Ninnileri ve Sözlü Ezgilerimiz" köşesinin hazırlanması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3622FC6E" w14:textId="77777777" w:rsidR="000D55E1" w:rsidRDefault="000D55E1" w:rsidP="000D55E1">
            <w:pPr>
              <w:spacing w:line="360" w:lineRule="auto"/>
            </w:pPr>
            <w:r>
              <w:t xml:space="preserve">• Türk tasavvuf ve halk </w:t>
            </w:r>
            <w:proofErr w:type="spellStart"/>
            <w:r>
              <w:t>musîkisinden</w:t>
            </w:r>
            <w:proofErr w:type="spellEnd"/>
            <w:r>
              <w:t xml:space="preserve"> seçkin örneklerin (İlahi, nefes ve türküler) dinlenmesi ve incelenmesi</w:t>
            </w:r>
          </w:p>
          <w:p w14:paraId="773AD788" w14:textId="77777777" w:rsidR="000D55E1" w:rsidRDefault="000D55E1" w:rsidP="000D55E1">
            <w:pPr>
              <w:spacing w:line="360" w:lineRule="auto"/>
            </w:pPr>
            <w:r>
              <w:t>• 1. Dönem koro çalışmalarının değerlendirilmesi ve karar defterinin tamamlanması</w:t>
            </w:r>
          </w:p>
          <w:p w14:paraId="4C09B154" w14:textId="276B78DD" w:rsidR="002B42E1" w:rsidRPr="005D7C9E" w:rsidRDefault="000D55E1" w:rsidP="000D55E1">
            <w:pPr>
              <w:spacing w:line="360" w:lineRule="auto"/>
            </w:pPr>
            <w:r>
              <w:t>• Yarıyıl tatili için "Ailemle Bir Geleneksel Türkü Öğreniyorum" dinleme rehberinin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01D8911D" w:rsidR="002B42E1" w:rsidRDefault="000D55E1" w:rsidP="002B42E1">
      <w:pPr>
        <w:jc w:val="center"/>
        <w:rPr>
          <w:b/>
          <w:bCs/>
        </w:rPr>
      </w:pPr>
      <w:r w:rsidRPr="000D55E1">
        <w:rPr>
          <w:b/>
          <w:bCs/>
          <w:sz w:val="24"/>
          <w:szCs w:val="24"/>
        </w:rPr>
        <w:t>HOŞ SADÂ MUSÎKİ KULÜBÜ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0D55E1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0D55E1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4DACDF77" w14:textId="77777777" w:rsidR="000D55E1" w:rsidRDefault="000D55E1" w:rsidP="000D55E1">
            <w:pPr>
              <w:spacing w:line="360" w:lineRule="auto"/>
            </w:pPr>
            <w:r>
              <w:t xml:space="preserve">• 2. Dönem çalışma takviminin gözden geçirilmesi ve bahar dönemi "Hoş </w:t>
            </w:r>
            <w:proofErr w:type="spellStart"/>
            <w:r>
              <w:t>Sadâ</w:t>
            </w:r>
            <w:proofErr w:type="spellEnd"/>
            <w:r>
              <w:t xml:space="preserve"> Konseri" repertuvarının belirlenmesi</w:t>
            </w:r>
          </w:p>
          <w:p w14:paraId="7C05ABEC" w14:textId="77777777" w:rsidR="000D55E1" w:rsidRDefault="000D55E1" w:rsidP="000D55E1">
            <w:pPr>
              <w:spacing w:line="360" w:lineRule="auto"/>
            </w:pPr>
            <w:r>
              <w:t>• Farklı yörelerin türküleri: Karadeniz, Ege, İç Anadolu ve Doğu ezgilerinin ritim farklılıklarının keşfi</w:t>
            </w:r>
          </w:p>
          <w:p w14:paraId="784A3C03" w14:textId="00A178D2" w:rsidR="002B42E1" w:rsidRPr="005D44E8" w:rsidRDefault="000D55E1" w:rsidP="000D55E1">
            <w:pPr>
              <w:spacing w:line="360" w:lineRule="auto"/>
            </w:pPr>
            <w:r>
              <w:t>• Kulüp panosunun "Türkülerimizin Hikâyeleri" başlığıyla yenilenmesi</w:t>
            </w:r>
          </w:p>
        </w:tc>
      </w:tr>
      <w:tr w:rsidR="002B42E1" w14:paraId="46F5D7DD" w14:textId="77777777" w:rsidTr="000D55E1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62FCB2E7" w14:textId="77777777" w:rsidR="000D55E1" w:rsidRDefault="000D55E1" w:rsidP="000D55E1">
            <w:pPr>
              <w:spacing w:line="360" w:lineRule="auto"/>
            </w:pPr>
            <w:r>
              <w:t>• 12 Mart İstiklal Marşı'nın Kabulü ve Mehmet Akif Ersoy'u Anma Günü: İstiklal Marşı'nın doğru ton, vurgu ve saygıyla icra edilmesi provası</w:t>
            </w:r>
          </w:p>
          <w:p w14:paraId="136836F7" w14:textId="77777777" w:rsidR="000D55E1" w:rsidRDefault="000D55E1" w:rsidP="000D55E1">
            <w:pPr>
              <w:spacing w:line="360" w:lineRule="auto"/>
            </w:pPr>
            <w:r>
              <w:t>• Nevruz ve Bahar Ezgileri: Tabiatın uyanışını anlatan geleneksel bahar şarkılarının koro ile çalışılması</w:t>
            </w:r>
          </w:p>
          <w:p w14:paraId="6820A20E" w14:textId="20115C8D" w:rsidR="002B42E1" w:rsidRPr="005D44E8" w:rsidRDefault="000D55E1" w:rsidP="000D55E1">
            <w:pPr>
              <w:spacing w:line="360" w:lineRule="auto"/>
            </w:pPr>
            <w:r>
              <w:t>• Kulüp panosuna İstiklal Marşı'nın bestesi ve bestecileri hakkında bilgi notlarının asılması</w:t>
            </w:r>
          </w:p>
        </w:tc>
      </w:tr>
      <w:tr w:rsidR="002B42E1" w14:paraId="51D6A07F" w14:textId="77777777" w:rsidTr="000D55E1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66046C74" w14:textId="77777777" w:rsidR="000D55E1" w:rsidRDefault="000D55E1" w:rsidP="000D55E1">
            <w:pPr>
              <w:spacing w:line="360" w:lineRule="auto"/>
            </w:pPr>
            <w:r>
              <w:t>• 23 Nisan Ulusal Egemenlik ve Çocuk Bayramı kutlamaları için çocuk korosu ve geleneksel çalgılar eşliğinde konser provası</w:t>
            </w:r>
          </w:p>
          <w:p w14:paraId="52C18338" w14:textId="77777777" w:rsidR="000D55E1" w:rsidRDefault="000D55E1" w:rsidP="000D55E1">
            <w:pPr>
              <w:spacing w:line="360" w:lineRule="auto"/>
            </w:pPr>
            <w:r>
              <w:t xml:space="preserve">• Bayram töreninde Hoş </w:t>
            </w:r>
            <w:proofErr w:type="spellStart"/>
            <w:r>
              <w:t>Sadâ</w:t>
            </w:r>
            <w:proofErr w:type="spellEnd"/>
            <w:r>
              <w:t xml:space="preserve"> Çocuk Korosu'nun sahne alması ve geleneksel ezgiler/çocuk şarkılarını seslendirmesi</w:t>
            </w:r>
          </w:p>
          <w:p w14:paraId="084ECB37" w14:textId="64D3D674" w:rsidR="002B42E1" w:rsidRDefault="000D55E1" w:rsidP="000D55E1">
            <w:pPr>
              <w:spacing w:line="360" w:lineRule="auto"/>
            </w:pPr>
            <w:r>
              <w:t>• Konser fotoğrafları ve kayıtlarının okul panosunda sergilenmesi</w:t>
            </w:r>
          </w:p>
        </w:tc>
      </w:tr>
      <w:tr w:rsidR="002B42E1" w14:paraId="572A5AB2" w14:textId="77777777" w:rsidTr="000D55E1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31B6A24D" w14:textId="77777777" w:rsidR="000D55E1" w:rsidRDefault="000D55E1" w:rsidP="000D55E1">
            <w:pPr>
              <w:spacing w:line="360" w:lineRule="auto"/>
            </w:pPr>
            <w:r>
              <w:t xml:space="preserve">• Okul çok amaçlı salonunda veya bahçesinde velilere yönelik "Kubbede Kalan Hoş </w:t>
            </w:r>
            <w:proofErr w:type="spellStart"/>
            <w:r>
              <w:t>Sadâ</w:t>
            </w:r>
            <w:proofErr w:type="spellEnd"/>
            <w:r>
              <w:t xml:space="preserve"> </w:t>
            </w:r>
            <w:proofErr w:type="spellStart"/>
            <w:r>
              <w:t>Musîki</w:t>
            </w:r>
            <w:proofErr w:type="spellEnd"/>
            <w:r>
              <w:t xml:space="preserve"> Dinletisi" düzenlenmesi</w:t>
            </w:r>
          </w:p>
          <w:p w14:paraId="467D44EE" w14:textId="77777777" w:rsidR="000D55E1" w:rsidRDefault="000D55E1" w:rsidP="000D55E1">
            <w:pPr>
              <w:spacing w:line="360" w:lineRule="auto"/>
            </w:pPr>
            <w:r>
              <w:t>• Solo ve koro halinde icra edilen türkü, şarkı ve ritim gösterisi sunumu</w:t>
            </w:r>
          </w:p>
          <w:p w14:paraId="47605F07" w14:textId="4ECA39F3" w:rsidR="002B42E1" w:rsidRDefault="000D55E1" w:rsidP="000D55E1">
            <w:pPr>
              <w:spacing w:line="360" w:lineRule="auto"/>
            </w:pPr>
            <w:r>
              <w:t xml:space="preserve">• Koroda ve enstrüman icrasında görev alan öğrencilere "Genç </w:t>
            </w:r>
            <w:proofErr w:type="spellStart"/>
            <w:r>
              <w:t>Musîkişinas</w:t>
            </w:r>
            <w:proofErr w:type="spellEnd"/>
            <w:r>
              <w:t xml:space="preserve"> Başarı Belgesi" takdimi</w:t>
            </w:r>
          </w:p>
        </w:tc>
      </w:tr>
      <w:tr w:rsidR="002B42E1" w14:paraId="5475E162" w14:textId="77777777" w:rsidTr="000D55E1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7F47C516" w14:textId="77777777" w:rsidR="000D55E1" w:rsidRDefault="000D55E1" w:rsidP="000D55E1">
            <w:pPr>
              <w:spacing w:line="360" w:lineRule="auto"/>
            </w:pPr>
            <w:r>
              <w:t>• Yıl boyunca yapılan koro, ritim, enstrüman tanıtımı ve konser etkinliklerinin özetlenerek faaliyet raporunun yazılması</w:t>
            </w:r>
          </w:p>
          <w:p w14:paraId="7F60EAD4" w14:textId="77777777" w:rsidR="000D55E1" w:rsidRDefault="000D55E1" w:rsidP="000D55E1">
            <w:pPr>
              <w:spacing w:line="360" w:lineRule="auto"/>
            </w:pPr>
            <w:r>
              <w:t xml:space="preserve">• Kulüp etkinliklerinin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441DC160" w:rsidR="009C3227" w:rsidRPr="005D7C9E" w:rsidRDefault="000D55E1" w:rsidP="000D55E1">
            <w:pPr>
              <w:spacing w:line="360" w:lineRule="auto"/>
            </w:pPr>
            <w:r>
              <w:t>• Kulüp karar defteri ve çalışma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D55E1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B2C34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2026-09-10T11:53:00Z</dcterms:modified>
</cp:coreProperties>
</file>